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7" w:rsidRPr="001B47E7" w:rsidRDefault="001B47E7" w:rsidP="001B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E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47E7" w:rsidRDefault="001B47E7" w:rsidP="001B4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E7">
        <w:rPr>
          <w:rFonts w:ascii="Times New Roman" w:hAnsi="Times New Roman" w:cs="Times New Roman"/>
          <w:b/>
          <w:sz w:val="28"/>
          <w:szCs w:val="28"/>
        </w:rPr>
        <w:t xml:space="preserve">о границах избирательных округов, образованных для проведения выборов депутатов </w:t>
      </w:r>
    </w:p>
    <w:p w:rsidR="001B47E7" w:rsidRDefault="001B47E7" w:rsidP="001B4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E7">
        <w:rPr>
          <w:rFonts w:ascii="Times New Roman" w:hAnsi="Times New Roman" w:cs="Times New Roman"/>
          <w:b/>
          <w:sz w:val="28"/>
          <w:szCs w:val="28"/>
        </w:rPr>
        <w:t>представительных органов местного самоуправления Верховского района</w:t>
      </w:r>
    </w:p>
    <w:p w:rsidR="001B47E7" w:rsidRPr="001B47E7" w:rsidRDefault="001B47E7" w:rsidP="001B4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Ind w:w="103" w:type="dxa"/>
        <w:tblLook w:val="04A0"/>
      </w:tblPr>
      <w:tblGrid>
        <w:gridCol w:w="3760"/>
        <w:gridCol w:w="1100"/>
        <w:gridCol w:w="8480"/>
      </w:tblGrid>
      <w:tr w:rsidR="001B47E7" w:rsidRPr="001B47E7" w:rsidTr="00054929">
        <w:trPr>
          <w:trHeight w:val="9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границ ИУ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Верховский поселковый Совет народных депутатов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Привокзальная (четная), ул. Королева, ул. Садовая, ул. Северная, ул. Базарная площадь, пер. Больничный, ул. Дружбы</w:t>
            </w:r>
          </w:p>
        </w:tc>
      </w:tr>
      <w:tr w:rsidR="001B47E7" w:rsidRPr="001B47E7" w:rsidTr="00054929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7-Ноября (дома №№ 1, 3), НПС “Верховье”, общежитие депо, ул. Кладовщикова (дом № 1), пер. Московский (дома №№ 1,2,3,4,5,7), ул. Паровозная, ул. Победы (дома №№ 1 - 5, 7), ул. Самарева (дома №№ 1, 2, 4), ул. Железнодорожная, ул. Привокзальная (нечетная), ул. Курчатова (дом № 2)</w:t>
            </w:r>
          </w:p>
        </w:tc>
      </w:tr>
      <w:tr w:rsidR="001B47E7" w:rsidRPr="001B47E7" w:rsidTr="00054929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Советская (четная сторона дома с № 24 по № 66 и нечетная сторона дома с № 15 по № 117), ул. Чапаева (дома №№ 1, 3, 5, 7, 9, 11), ул. Ленина (четная сторона дома с № 18 по № 72), ул. Пионерская (дома №№ 1-7), ул. Бондаренко (дома №№  3, 5, 7, 10)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Коминтерна (дома №№ 1-12), ул. Объездная, ул. Мира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Ленина (нечетная сторона с № 1 по № 35, кроме домов №№ 9, 15, 17), ул. Заводская, ул. Советская (дома №№ 1, 2, 3, 5, 6, 7, 8, 9, 11, 11а, 18), ул. Коминтерна д. 14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Чернышова, ул. МКК, ул. Молодежная, ул. Раздольная, ул. Ливенская, ул. Трудовская, ул. Весенняя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пер. СХТ, ул. Ленина (дома №№ 6, 8, 9, 10, 12, 14, 15, 17), ул. Восточная, ул. Елецкая, ул. Герцена, ул. Ст. Разина, ул. Ватутина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Ленина (нечетная сторона дома с № 37 по № 137), ул. Крупской, ул. Курчатова (кроме дома № 2), ул. Богдана Хмельницкого, пер. АТП, ул. Дзержинского</w:t>
            </w:r>
          </w:p>
        </w:tc>
      </w:tr>
      <w:tr w:rsidR="001B47E7" w:rsidRPr="001B47E7" w:rsidTr="00054929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Коминтерна (дома с № 15 по № 60),</w:t>
            </w:r>
            <w:r w:rsidRPr="001B47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ул. Первомайская, ул. Горького, ул. Ломоносова, ул. Тургенева, пер. Пушкина, ул. Мичуринская, ул. Цветочная, ул. Полевая, ул. Луговая, ул. 8-Марта, ул. Кладовщикова (дома №№ 2 - 45)</w:t>
            </w:r>
          </w:p>
        </w:tc>
      </w:tr>
      <w:tr w:rsidR="001B47E7" w:rsidRPr="001B47E7" w:rsidTr="00054929">
        <w:trPr>
          <w:trHeight w:val="18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Верховье в границах: ул. Чапаева (дома №№ 6, 8, 10, 12, 14, 16, 18 - 33), ул. 7-е Ноября (дом № 12), ул. Красноармейская, ул. Гагарина, ул. Комсомольская, ул. Бондаренко (дома №№ 9, 11, 12, 14, 17, 19, 20, 22, 24), ул. Пионерская (дома № 8 - 46), ул. Победы (дома №№ 6, 8 – 52, 54), ул. Самарева (дома №№ 3, 5, 6-42), ул. Гуляева, ул. Терешковой, пер. Московский (дома №№ 6, 8, 9, 11), пер. Мирный, пер. Ялымова.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Васильевский сельский Совет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Ильинка, д. Хитрово, д. Верхнее Жилино, с. Корытенка, д. Кутузовка, п. Колодезьский, п. Никольский, п. Пушино, п. Скорятино в границах: ул. Центральная (дома с № 1 по № 2), п. Головинка, п. Пречистенка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Скорятино в границах: ул. Центральная (дома с № 3 по № 27), ул. Луговая, ул. Полевая;  п. Утренняя Заря, п. Полянская Дача, д. Дмитриевка, п. Толстовка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Васильевский в границах: ул. Школьная, ул. Спортивная, ул. Почтовая, ул. Заводская, ул. Советская; д. Малый Синковец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Васильевский в границах: ул. Молодежная, ул. Садовая; с. Васильевка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Ивановка, д. Грачевка, д. Большой Синковец в границах: ул. Лесная, ул. Солнечная, ул. Луговая, ул. Речная, пер. Садовый, ул. Центральная (дома №№ 20, 22, 24, 26)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Большой Синковец в границах: ул. Центральная (дома № 1, № 2)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Большой Синковец в границах: ул. Центральная (дома с № 3 по № 18), ул. Молодежная; д. Крутое, д. Елагино, д. Федоровка, д. Шатилово, п. Михайловский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Галичинский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Верховье в границах: ул. Ягодная, ул. Центральная, ул. Солнечная, д. Дедово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Галичье, с. Среднее, д. Дегтярень п. Суровцев в границах: ул. Полевая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Суровцев в границах: ул. Центральная дом 13, ул. Садовая, д. Верховье в границах: ул. Луговая, переулок Овражный, ул. Сиреневая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Суровцев в границах: ул. Центральная дома с № 3 по № 11, ул. Весенняя, д. Труды, д. Синковец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Грязное: ул. Березовая, ул. Веселая, ул. Мира, ул. Привольная, ул. Раздольная, ул. Славянская, ул. Сиреневая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Грязное в границах: ул. Вишневая, ул. Сосновая, ул. Лесная, ул. Дружба, ул. Кооперативная, д. Дмитриевка, д. Ивановка, д. Круглое, д. Моховое, д. Озерки, д. Покровская, д. Семеновка, д. Раевка, д. Алексеевка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Долгое в границах: ул. Славянская (дома с № 4 по  № 30)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Долгое в границах: ул. Славянская дом № 2, ул. Веселая, ул. Молодежная, ул. Спортивная, ул. Цветочная, ул. Центральная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Долгое в границах:  ул. Солнечная, ул. Мичуринская, ул. Парковая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Карповка, д. Массали, д. Степановка, п. Миллионный, с. Сухотиновка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Коньшинский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Коньшино в границах: ул. Виноградная (нечетная сторона дома с № 11 по № 37)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Коньшино в границах: ул. Виноградная (нечетная сторона дома  с № 1 по № 9, четная сторона дома  с № 2 по № 28)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Коньшино в границах: ул. Виноградная  (четная сторона дома с № 30 по № 36), ул. Центральная  (четная сторона дома с № 12 по № 46)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Коньшино в границах: ул. Центральная (четная сторона дома с  № 8 по  № 8, нечетная сторона дома с № 1 по № 43)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Кубань,  п. Головище,  д. Большая Дорога,  х. Архангельский,  д. Бобровка, д. Новая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Львовка,  д. Сидоровка,  д. Алексеевка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Желтухино, д. Колчанка, д. Малый Кривец,  д. Свидеровка,  д. Желевая Дубрава, д. Татарский Брод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Корсунский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Глинка, д. Рогозино, с. Корсунь в границах: ул.Монастырская, ул. Центральная (дома с № 1 по № 22)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Корсунь в границах: ул. Раздольная, ул. Центральная (дома с № 26 по № 36)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Корсунь в границах: ул. Мира, ул. Центральная (дома с № 23 по № 25), д. Федоровка, д. Коммуна, д. Никольское 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Верхняя Залегощь в границах: ул. Свечкина Гора, ул. Патепка, ул. Центральная (дома с № 6 по № 39)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Верхняя Залегощь в границах: ул. Сладкая, ул. Большой Выгон, ул.Рагулино,  ул. Барановка,  пос. Верхне-Залегощенский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Верхняя Залегощь в границах: ул. Мардышовка, ул. Школьная, ул. Березовая, ул. Цветочная ( четная сторона),  ул. Центральная (дома с №1 по № 5), д.Крутовское 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Верхняя Залегощь в границах: ул. Светлая, ул. Цветочная (нечетная сторона) 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Нижне-Жерновский сельский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 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Калчанка, д. Капитановка в границах: ул. Лесная дом 1, с.Нижний Жерновец (дома с № 1 по № 21)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Капитановка в границах: ул. Советская (дома с № 1 по № 23 квартира 1)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Капитановка в границах: ул. Советская дом 23 квартира 2 и дом № 27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Капитановка в границах: ул. Садовая (дома с № 1 по № 10), п. Булгаровка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Капитановка в границах: ул. Советская  дом 29, д. Огороженое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Капитановка в границах:ул. Губанова (дома с № 1 по № 12), пер. Школьный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Ровнец, д. Капитановка в границах: ул. Лесная дома с № 2 по № 20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Песоченский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Песочное в границах:  ул.Мира (дома с № 2 по № 26)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Песочное в границах: ул.Мира (дома с № 27 по 3 28), д. Моховка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Песочное в границах: ул.Школьная, ул.Победы (дома с №1 по №11)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Песочное в границах:  ул.Победы (дома с № 12 по № 18), д. Суходолье, д. Сухоголовище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Сухотиновка в границах: ул. Дачная, ул. Молодежная, ул. Лесная, д. Новая  в границах: ул. Заречная (дома с № 1 по № 6)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Новая в границах: ул. Заречная (дома с № 7 по № 26), ул. Центральная (дома С № 1 по № 3), ул. Речная, ул. Солнечная (дома с № 15 по № 17)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Новая в границах: ул. Солнечная (дома с № 1 по № 13), ул. Центральная (дома с № 8 по № 17), ул. Садовая, д. Мартыновка, д. Строкино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Русско-Бродский сельский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 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пер. Речной, п. Борки, п. Большая Дорога,  д. Кобзевка, д. Малая Гурьевка, д. Большая Гурьевка, д. Ртищево,  д. Липатовка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Сельхозтехника, ул. Л. Толстого, ул. Советская</w:t>
            </w:r>
          </w:p>
        </w:tc>
      </w:tr>
      <w:tr w:rsidR="001B47E7" w:rsidRPr="001B47E7" w:rsidTr="00054929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Завокзальная, ул. Привокзальная, ул. А. Гайтеровой, ул. Заречная, д. Стрелка, д. Юрты Нижне-Жерновские в границах: от дома № 26 по дом № 42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Кооперативая, ул. Ливенская нечетная сторона, за исключением домов № 9а и № 11а, пер. Дачный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Ливенская четная сторона за исключением дома № 10а, п. Нижняя Любовша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Ливенская дом № 9а и дом № 10а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Ливенская дом № 11а, ул. В. Быкова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Брод в границах: ул. Гагарина, ул. Новая, п. Рассвет, п. Осинник, д. Каменка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Березовец, д. Прусынок, д. Мочилы, д. Нижние Мочилы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Пеньшино, д. Юрты Ливенские, д. Новая, д. Юрты Нижне-Жерновские в границах: от дома № 1 по дом № 25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Скородненский сельский Совет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Скородное в границах: ул. Доловская, ул. Трудовая, ул. Мира (дома с № 6 по № 19), ул. Центральная (дома №№ 13, 13а, 13б)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CD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Скородное в границах: ул. Мира (дома с № 1 по № 5), ул. Центральная (дома с № 1 по № 12)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Первомайский, с. Скородное в границах: пер. Солнечный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Даменка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Скородное в границах: ул. Полевая, пер. Полевой, ул. Центральная (дома с №39 по № 45), п. Ключики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Скородное в границах: ул. Молодёжная (дома с № 1 по № 15), ул. Центральная (дома с № 19 по № 26), пер. Центральный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Скородное в границах: ул. Молодёжная (дома с № 16 по № 25), ул. Центральная (дома № 27 по № 38)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Теляженский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 д. Лимовое, д. Юдинка, пос. Старшино, пос. Ленинский, с. Троицкое в границах: ул. Луговая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 в границах: ул. Заречная, ул. Большая, ул. Новая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 в границах: ул. Тургеневская, пер. Садовый, пер. Солнечный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 в границах: ул. Почтовая, ул. Тенистая, ул. Елагинская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 в границах: ул. Центральная, пер. Школьный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Теляжье в границах: ул. Раздольная, ул. Луговая, п. Кручь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Теляжье в границах: ул. Молодёжная, ул. Весёлая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Теляжье  в границах: ул. Центральная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Теляжье в границах: ул. Дворянская, ул. Берёзовая, ул. Тенистая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Теляжье в границах: ул. Трудовая, пер. Дальний, ул. Школьная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CD20F8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Туровский сельский Совет </w:t>
            </w:r>
            <w:r w:rsidR="00CD20F8" w:rsidRPr="00CD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Туровка в границах: ул. Набережная, ул. Заречная от дома №2 до дома №6, ул. Победы от дома №31 до дома № 91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Туровка в границах: ул. Победы от дома №1 до дома №30, ул. Мира от дома №1 до дома №16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Туровка в границах: ул. Мира от дома №17 до дома №65, с. Дичня, д. Кубановка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Туровка в границах: ул. Молодёжная, ул. Школьная  от дома №9 до дома №15</w:t>
            </w:r>
          </w:p>
        </w:tc>
      </w:tr>
      <w:tr w:rsidR="001B47E7" w:rsidRPr="001B47E7" w:rsidTr="00054929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Туровка в границах: ул. Садовая, ул. Школьная от дома №3 до дома №7, ул. Заречная от дома №7 до дома №26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 от дома №1 до дома № 70</w:t>
            </w:r>
          </w:p>
        </w:tc>
      </w:tr>
      <w:tr w:rsidR="001B47E7" w:rsidRPr="001B47E7" w:rsidTr="00054929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E7" w:rsidRPr="001B47E7" w:rsidRDefault="001B47E7" w:rsidP="0005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E7" w:rsidRPr="001B47E7" w:rsidRDefault="001B47E7" w:rsidP="0005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 от дома №71 до дома № 116, д. Ворогушино</w:t>
            </w:r>
          </w:p>
        </w:tc>
      </w:tr>
    </w:tbl>
    <w:p w:rsidR="001B47E7" w:rsidRPr="001B47E7" w:rsidRDefault="001B47E7" w:rsidP="001B47E7">
      <w:pPr>
        <w:rPr>
          <w:rFonts w:ascii="Times New Roman" w:hAnsi="Times New Roman" w:cs="Times New Roman"/>
          <w:sz w:val="24"/>
          <w:szCs w:val="24"/>
        </w:rPr>
      </w:pPr>
    </w:p>
    <w:sectPr w:rsidR="001B47E7" w:rsidRPr="001B47E7" w:rsidSect="001B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1B47E7"/>
    <w:rsid w:val="000C4DB8"/>
    <w:rsid w:val="001B47E7"/>
    <w:rsid w:val="006A1FF0"/>
    <w:rsid w:val="00B12778"/>
    <w:rsid w:val="00CD20F8"/>
    <w:rsid w:val="00EA5248"/>
    <w:rsid w:val="00F2483A"/>
    <w:rsid w:val="00F4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2016-06-28T12:52:00Z</dcterms:created>
  <dcterms:modified xsi:type="dcterms:W3CDTF">2016-06-28T12:52:00Z</dcterms:modified>
</cp:coreProperties>
</file>